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F2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</w:pPr>
      <w:bookmarkStart w:id="0" w:name="Content"/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江苏食品药品职业技术学院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val="en-US" w:eastAsia="zh-CN"/>
        </w:rPr>
        <w:t>国内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公务接待审批单</w:t>
      </w:r>
    </w:p>
    <w:tbl>
      <w:tblPr>
        <w:tblStyle w:val="8"/>
        <w:tblW w:w="9744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462"/>
        <w:gridCol w:w="1985"/>
        <w:gridCol w:w="1980"/>
        <w:gridCol w:w="2355"/>
      </w:tblGrid>
      <w:tr w14:paraId="01DD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62" w:type="dxa"/>
            <w:noWrap w:val="0"/>
            <w:vAlign w:val="center"/>
          </w:tcPr>
          <w:p w14:paraId="6ED2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来访单位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2964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FC5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355" w:type="dxa"/>
            <w:noWrap w:val="0"/>
            <w:vAlign w:val="center"/>
          </w:tcPr>
          <w:p w14:paraId="02C7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76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CC3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62" w:type="dxa"/>
            <w:noWrap w:val="0"/>
            <w:vAlign w:val="center"/>
          </w:tcPr>
          <w:p w14:paraId="638B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事由</w:t>
            </w:r>
          </w:p>
        </w:tc>
        <w:tc>
          <w:tcPr>
            <w:tcW w:w="7782" w:type="dxa"/>
            <w:gridSpan w:val="4"/>
            <w:noWrap w:val="0"/>
            <w:vAlign w:val="center"/>
          </w:tcPr>
          <w:p w14:paraId="201C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0F4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62" w:type="dxa"/>
            <w:vMerge w:val="restart"/>
            <w:noWrap w:val="0"/>
            <w:vAlign w:val="center"/>
          </w:tcPr>
          <w:p w14:paraId="2AEA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来客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名单</w:t>
            </w:r>
          </w:p>
          <w:p w14:paraId="2F2D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62" w:type="dxa"/>
            <w:noWrap w:val="0"/>
            <w:vAlign w:val="center"/>
          </w:tcPr>
          <w:p w14:paraId="559B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 w14:paraId="01C5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单位、职务</w:t>
            </w:r>
          </w:p>
        </w:tc>
        <w:tc>
          <w:tcPr>
            <w:tcW w:w="1980" w:type="dxa"/>
            <w:noWrap w:val="0"/>
            <w:vAlign w:val="center"/>
          </w:tcPr>
          <w:p w14:paraId="7BD4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355" w:type="dxa"/>
            <w:noWrap w:val="0"/>
            <w:vAlign w:val="center"/>
          </w:tcPr>
          <w:p w14:paraId="6B4E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单位、职务</w:t>
            </w:r>
          </w:p>
        </w:tc>
      </w:tr>
      <w:tr w14:paraId="1835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62" w:type="dxa"/>
            <w:vMerge w:val="continue"/>
            <w:noWrap w:val="0"/>
            <w:vAlign w:val="center"/>
          </w:tcPr>
          <w:p w14:paraId="78A2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3AC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E0B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393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3214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0CF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62" w:type="dxa"/>
            <w:vMerge w:val="continue"/>
            <w:noWrap w:val="0"/>
            <w:vAlign w:val="center"/>
          </w:tcPr>
          <w:p w14:paraId="60B9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C7B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6BD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D4F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5D4D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CB2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62" w:type="dxa"/>
            <w:vMerge w:val="continue"/>
            <w:noWrap w:val="0"/>
            <w:vAlign w:val="center"/>
          </w:tcPr>
          <w:p w14:paraId="7CE8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AD0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9A0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AD0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7519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E7B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62" w:type="dxa"/>
            <w:vMerge w:val="continue"/>
            <w:noWrap w:val="0"/>
            <w:vAlign w:val="center"/>
          </w:tcPr>
          <w:p w14:paraId="6C78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383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BBA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675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700C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2EEF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62" w:type="dxa"/>
            <w:noWrap w:val="0"/>
            <w:vAlign w:val="center"/>
          </w:tcPr>
          <w:p w14:paraId="160A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用餐地点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61AF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1980" w:type="dxa"/>
            <w:noWrap w:val="0"/>
            <w:vAlign w:val="center"/>
          </w:tcPr>
          <w:p w14:paraId="02A2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用餐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355" w:type="dxa"/>
            <w:noWrap w:val="0"/>
            <w:vAlign w:val="center"/>
          </w:tcPr>
          <w:p w14:paraId="3F30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7D1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962" w:type="dxa"/>
            <w:noWrap w:val="0"/>
            <w:vAlign w:val="center"/>
          </w:tcPr>
          <w:p w14:paraId="79C3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陪餐人员</w:t>
            </w:r>
          </w:p>
          <w:p w14:paraId="6D78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</w:t>
            </w:r>
          </w:p>
        </w:tc>
        <w:tc>
          <w:tcPr>
            <w:tcW w:w="7782" w:type="dxa"/>
            <w:gridSpan w:val="4"/>
            <w:noWrap w:val="0"/>
            <w:vAlign w:val="center"/>
          </w:tcPr>
          <w:p w14:paraId="3438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0B1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962" w:type="dxa"/>
            <w:noWrap w:val="0"/>
            <w:vAlign w:val="center"/>
          </w:tcPr>
          <w:p w14:paraId="0CFAE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用餐标准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6D4C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自助餐：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元/人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 w14:paraId="0B37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桌  餐：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元/人</w:t>
            </w:r>
          </w:p>
        </w:tc>
        <w:tc>
          <w:tcPr>
            <w:tcW w:w="1980" w:type="dxa"/>
            <w:noWrap w:val="0"/>
            <w:vAlign w:val="center"/>
          </w:tcPr>
          <w:p w14:paraId="1E7E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餐费预算</w:t>
            </w:r>
          </w:p>
        </w:tc>
        <w:tc>
          <w:tcPr>
            <w:tcW w:w="2355" w:type="dxa"/>
            <w:noWrap w:val="0"/>
            <w:vAlign w:val="center"/>
          </w:tcPr>
          <w:p w14:paraId="5A29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  <w:tr w14:paraId="63D8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62" w:type="dxa"/>
            <w:noWrap w:val="0"/>
            <w:vAlign w:val="center"/>
          </w:tcPr>
          <w:p w14:paraId="591A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lang w:val="en-US" w:eastAsia="zh-CN"/>
              </w:rPr>
              <w:t>住宿标准/地点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725D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  <w:tc>
          <w:tcPr>
            <w:tcW w:w="1980" w:type="dxa"/>
            <w:noWrap w:val="0"/>
            <w:vAlign w:val="center"/>
          </w:tcPr>
          <w:p w14:paraId="6CFE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住宿预算</w:t>
            </w:r>
          </w:p>
        </w:tc>
        <w:tc>
          <w:tcPr>
            <w:tcW w:w="2355" w:type="dxa"/>
            <w:noWrap w:val="0"/>
            <w:vAlign w:val="center"/>
          </w:tcPr>
          <w:p w14:paraId="74C0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  <w:tr w14:paraId="644C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62" w:type="dxa"/>
            <w:noWrap w:val="0"/>
            <w:vAlign w:val="center"/>
          </w:tcPr>
          <w:p w14:paraId="220A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其他费用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77FE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980" w:type="dxa"/>
            <w:noWrap w:val="0"/>
            <w:vAlign w:val="center"/>
          </w:tcPr>
          <w:p w14:paraId="22A9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预算总额</w:t>
            </w:r>
          </w:p>
        </w:tc>
        <w:tc>
          <w:tcPr>
            <w:tcW w:w="2355" w:type="dxa"/>
            <w:noWrap w:val="0"/>
            <w:vAlign w:val="center"/>
          </w:tcPr>
          <w:p w14:paraId="6042E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A27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1962" w:type="dxa"/>
            <w:noWrap w:val="0"/>
            <w:vAlign w:val="center"/>
          </w:tcPr>
          <w:p w14:paraId="545B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接待牵头</w:t>
            </w:r>
          </w:p>
          <w:p w14:paraId="7C64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门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7E84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0" w:firstLineChars="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8B0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接待牵头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部门负责人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2355" w:type="dxa"/>
            <w:noWrap w:val="0"/>
            <w:vAlign w:val="center"/>
          </w:tcPr>
          <w:p w14:paraId="755A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F6B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962" w:type="dxa"/>
            <w:noWrap w:val="0"/>
            <w:vAlign w:val="center"/>
          </w:tcPr>
          <w:p w14:paraId="7B05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校长办公室</w:t>
            </w:r>
          </w:p>
          <w:p w14:paraId="4813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30F1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534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领导</w:t>
            </w:r>
          </w:p>
          <w:p w14:paraId="0A1E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审批意见</w:t>
            </w:r>
          </w:p>
        </w:tc>
        <w:tc>
          <w:tcPr>
            <w:tcW w:w="2355" w:type="dxa"/>
            <w:noWrap w:val="0"/>
            <w:vAlign w:val="center"/>
          </w:tcPr>
          <w:p w14:paraId="64505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314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1962" w:type="dxa"/>
            <w:noWrap w:val="0"/>
            <w:vAlign w:val="center"/>
          </w:tcPr>
          <w:p w14:paraId="0FA6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主要领导</w:t>
            </w:r>
          </w:p>
          <w:p w14:paraId="634A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审批意见</w:t>
            </w:r>
          </w:p>
        </w:tc>
        <w:tc>
          <w:tcPr>
            <w:tcW w:w="7782" w:type="dxa"/>
            <w:gridSpan w:val="4"/>
            <w:noWrap w:val="0"/>
            <w:vAlign w:val="center"/>
          </w:tcPr>
          <w:p w14:paraId="3055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0075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320" w:lineRule="exact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公务接待遵循“一事一表、厉行节约”原则。单次预算3000元以下，由部门负责人审核后，报分管校领导审批；单次预算3000元以上（含），须在分管校领导审批后，报请主要领导批准。</w:t>
      </w:r>
    </w:p>
    <w:p w14:paraId="5E516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320" w:lineRule="exact"/>
        <w:jc w:val="both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经办人：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年     月     日</w:t>
      </w:r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17" w:bottom="1701" w:left="141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38645F6-BD2A-4499-99A2-45E28E4B60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A4B1846-6B4A-427D-BCD0-D54FD503278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87406B3-EC19-4E8F-9D6B-693106331B9B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B6FF">
    <w:pPr>
      <w:pStyle w:val="5"/>
      <w:ind w:right="210" w:rightChars="10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4D59">
    <w:pPr>
      <w:pStyle w:val="5"/>
      <w:ind w:firstLine="3640" w:firstLineChars="13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F632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3F632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37E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3E62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iZTM0MDdkNDI2YTllNTdmNzNiNTBjYTY2ODZkMGQifQ=="/>
  </w:docVars>
  <w:rsids>
    <w:rsidRoot w:val="00B877A7"/>
    <w:rsid w:val="00017CA0"/>
    <w:rsid w:val="000A5152"/>
    <w:rsid w:val="000D1A0F"/>
    <w:rsid w:val="000D21C7"/>
    <w:rsid w:val="00137E8E"/>
    <w:rsid w:val="0021052D"/>
    <w:rsid w:val="002B501D"/>
    <w:rsid w:val="00532DC3"/>
    <w:rsid w:val="00727650"/>
    <w:rsid w:val="007344CF"/>
    <w:rsid w:val="007E36CD"/>
    <w:rsid w:val="007E4EFC"/>
    <w:rsid w:val="00884688"/>
    <w:rsid w:val="00924FA6"/>
    <w:rsid w:val="00B877A7"/>
    <w:rsid w:val="00BF59AF"/>
    <w:rsid w:val="00D53CBA"/>
    <w:rsid w:val="00D84F13"/>
    <w:rsid w:val="00DB6C37"/>
    <w:rsid w:val="00F4192B"/>
    <w:rsid w:val="00FE1F57"/>
    <w:rsid w:val="01D15AF8"/>
    <w:rsid w:val="05545FD4"/>
    <w:rsid w:val="070C4535"/>
    <w:rsid w:val="084A4509"/>
    <w:rsid w:val="088C0A16"/>
    <w:rsid w:val="0B250265"/>
    <w:rsid w:val="0BBB765C"/>
    <w:rsid w:val="0E4F2EE2"/>
    <w:rsid w:val="0EE441A8"/>
    <w:rsid w:val="0F3204BC"/>
    <w:rsid w:val="0F4F5082"/>
    <w:rsid w:val="0FAE61B7"/>
    <w:rsid w:val="0FC71A98"/>
    <w:rsid w:val="129815AC"/>
    <w:rsid w:val="14AD74AF"/>
    <w:rsid w:val="14D90CC2"/>
    <w:rsid w:val="14E56C01"/>
    <w:rsid w:val="154C1DE6"/>
    <w:rsid w:val="156F0A84"/>
    <w:rsid w:val="1625193C"/>
    <w:rsid w:val="19045B0B"/>
    <w:rsid w:val="19EC6CCB"/>
    <w:rsid w:val="1DDC2926"/>
    <w:rsid w:val="20554035"/>
    <w:rsid w:val="21913815"/>
    <w:rsid w:val="2306202E"/>
    <w:rsid w:val="230B5919"/>
    <w:rsid w:val="25665B1E"/>
    <w:rsid w:val="27B306EF"/>
    <w:rsid w:val="2803518E"/>
    <w:rsid w:val="282952CC"/>
    <w:rsid w:val="285F549F"/>
    <w:rsid w:val="286145A3"/>
    <w:rsid w:val="290F1E18"/>
    <w:rsid w:val="29341AF5"/>
    <w:rsid w:val="29945D01"/>
    <w:rsid w:val="29BB7682"/>
    <w:rsid w:val="29F11140"/>
    <w:rsid w:val="2A4101B8"/>
    <w:rsid w:val="2A7F1337"/>
    <w:rsid w:val="2B013C59"/>
    <w:rsid w:val="2EBFD9DA"/>
    <w:rsid w:val="303005BF"/>
    <w:rsid w:val="303E4C77"/>
    <w:rsid w:val="308F5771"/>
    <w:rsid w:val="30CA130A"/>
    <w:rsid w:val="31605B7D"/>
    <w:rsid w:val="32265FD5"/>
    <w:rsid w:val="345B6AD0"/>
    <w:rsid w:val="34BF6D9E"/>
    <w:rsid w:val="35002144"/>
    <w:rsid w:val="357D4B50"/>
    <w:rsid w:val="36B72CD2"/>
    <w:rsid w:val="37F7266B"/>
    <w:rsid w:val="381C6576"/>
    <w:rsid w:val="38772F45"/>
    <w:rsid w:val="3A573BC1"/>
    <w:rsid w:val="3B590554"/>
    <w:rsid w:val="3BF55114"/>
    <w:rsid w:val="3C2F3052"/>
    <w:rsid w:val="3E9636C0"/>
    <w:rsid w:val="40AF60AC"/>
    <w:rsid w:val="42A17969"/>
    <w:rsid w:val="456164D6"/>
    <w:rsid w:val="457669C3"/>
    <w:rsid w:val="47097BFA"/>
    <w:rsid w:val="47295A18"/>
    <w:rsid w:val="4776734B"/>
    <w:rsid w:val="49432AC6"/>
    <w:rsid w:val="49975A5C"/>
    <w:rsid w:val="4A6859D6"/>
    <w:rsid w:val="4A7A52C0"/>
    <w:rsid w:val="4AAE7501"/>
    <w:rsid w:val="4AE253FD"/>
    <w:rsid w:val="4AEB9462"/>
    <w:rsid w:val="4CF65190"/>
    <w:rsid w:val="50120532"/>
    <w:rsid w:val="50697A27"/>
    <w:rsid w:val="53234714"/>
    <w:rsid w:val="53874D29"/>
    <w:rsid w:val="54420FE6"/>
    <w:rsid w:val="546E1AAF"/>
    <w:rsid w:val="54D2203E"/>
    <w:rsid w:val="55DD6EED"/>
    <w:rsid w:val="580177C5"/>
    <w:rsid w:val="59365B18"/>
    <w:rsid w:val="596318B8"/>
    <w:rsid w:val="5D6173B4"/>
    <w:rsid w:val="5DAF2AD0"/>
    <w:rsid w:val="5DF71957"/>
    <w:rsid w:val="5F357817"/>
    <w:rsid w:val="5FD74F0D"/>
    <w:rsid w:val="603D6F06"/>
    <w:rsid w:val="60B34463"/>
    <w:rsid w:val="61575F5E"/>
    <w:rsid w:val="62BE1E54"/>
    <w:rsid w:val="63A061E9"/>
    <w:rsid w:val="63A1440F"/>
    <w:rsid w:val="646B0F95"/>
    <w:rsid w:val="658E408B"/>
    <w:rsid w:val="667E01FD"/>
    <w:rsid w:val="688C67B1"/>
    <w:rsid w:val="6AC00E5F"/>
    <w:rsid w:val="6B3C4CC0"/>
    <w:rsid w:val="6CEA1598"/>
    <w:rsid w:val="6EC4739D"/>
    <w:rsid w:val="6F79616C"/>
    <w:rsid w:val="70451C45"/>
    <w:rsid w:val="77475DC2"/>
    <w:rsid w:val="77FF54BD"/>
    <w:rsid w:val="781819A2"/>
    <w:rsid w:val="78C930C0"/>
    <w:rsid w:val="79921C19"/>
    <w:rsid w:val="7A581FB7"/>
    <w:rsid w:val="7C9CB172"/>
    <w:rsid w:val="7D0C3A90"/>
    <w:rsid w:val="7D20753B"/>
    <w:rsid w:val="7D2F487F"/>
    <w:rsid w:val="7ED72E9F"/>
    <w:rsid w:val="BE7F61BE"/>
    <w:rsid w:val="E7E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仿宋" w:hAnsi="等线" w:eastAsia="仿宋" w:cs="Times New Roman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正文1"/>
    <w:basedOn w:val="1"/>
    <w:next w:val="1"/>
    <w:qFormat/>
    <w:uiPriority w:val="0"/>
    <w:pPr>
      <w:ind w:firstLine="200" w:firstLineChars="200"/>
    </w:pPr>
    <w:rPr>
      <w:rFonts w:ascii="Tahoma" w:hAnsi="Tahoma" w:eastAsia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247</Characters>
  <Lines>42</Lines>
  <Paragraphs>11</Paragraphs>
  <TotalTime>11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2022-03-18T17:14:00Z</dcterms:created>
  <dc:creator>程继明</dc:creator>
  <cp:lastModifiedBy>王婷婷</cp:lastModifiedBy>
  <cp:lastPrinted>2022-03-18T18:07:00Z</cp:lastPrinted>
  <dcterms:modified xsi:type="dcterms:W3CDTF">2026-05-07T01:07:46Z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E9606ADB700D4FD983BC5A98A4BCAE66_13</vt:lpwstr>
  </property>
  <property fmtid="{D5CDD505-2E9C-101B-9397-08002B2CF9AE}" pid="4" name="KSOTemplateDocerSaveRecord">
    <vt:lpwstr>eyJoZGlkIjoiNmI1ZGQwMjE1MDRiYjc4ZDE5OTY0MGM3MDlkYWUwMDMiLCJ1c2VySWQiOiIxNjY3ODUyODMwIn0=</vt:lpwstr>
  </property>
</Properties>
</file>